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F6194A" w:rsidRPr="001A5C58" w:rsidRDefault="00F6194A" w:rsidP="00F6194A">
      <w:pPr>
        <w:spacing w:after="150" w:line="240" w:lineRule="atLeast"/>
        <w:outlineLvl w:val="0"/>
        <w:rPr>
          <w:rFonts w:ascii="Arial" w:eastAsia="Times New Roman" w:hAnsi="Arial" w:cs="Arial"/>
          <w:color w:val="7030A0"/>
          <w:kern w:val="36"/>
          <w:sz w:val="36"/>
          <w:szCs w:val="36"/>
          <w:lang w:eastAsia="ru-RU"/>
        </w:rPr>
      </w:pPr>
      <w:r w:rsidRPr="001A5C58">
        <w:rPr>
          <w:rFonts w:ascii="Arial" w:eastAsia="Times New Roman" w:hAnsi="Arial" w:cs="Arial"/>
          <w:color w:val="7030A0"/>
          <w:kern w:val="36"/>
          <w:sz w:val="36"/>
          <w:szCs w:val="36"/>
          <w:lang w:eastAsia="ru-RU"/>
        </w:rPr>
        <w:t>Организация питания в детском саду</w:t>
      </w:r>
      <w:r w:rsidR="009B7CAC">
        <w:rPr>
          <w:noProof/>
          <w:lang w:eastAsia="ru-RU"/>
        </w:rPr>
        <w:drawing>
          <wp:inline distT="0" distB="0" distL="0" distR="0">
            <wp:extent cx="3209925" cy="2543175"/>
            <wp:effectExtent l="19050" t="0" r="9525" b="0"/>
            <wp:docPr id="1" name="Рисунок 1" descr="Веселые картинки для детей. Обои для рабочего стола с персонажами мультфильмов и детских кн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ые картинки для детей. Обои для рабочего стола с персонажами мультфильмов и детских кни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94A" w:rsidRPr="00F6194A" w:rsidRDefault="00F6194A" w:rsidP="00F6194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19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Одним из важных факторов здоровья ребенка является организация рационального питания и отражение ее в воспитательно-образовательном процессе.</w:t>
      </w:r>
    </w:p>
    <w:p w:rsidR="00F6194A" w:rsidRPr="00F6194A" w:rsidRDefault="00F6194A" w:rsidP="00F6194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19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F6194A" w:rsidRPr="00F6194A" w:rsidRDefault="00F6194A" w:rsidP="00F6194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19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нашем детском саду питание организовано в групповых комнатах. Весь цикл приготовления блюд происходит на пищеблоке. Помещение пищеблока размещается на первом этаже. Все блюда готовятся повар</w:t>
      </w:r>
      <w:r w:rsidR="00890C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</w:t>
      </w:r>
      <w:proofErr w:type="gramStart"/>
      <w:r w:rsidR="00890C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</w:t>
      </w:r>
      <w:r w:rsidRPr="00F619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gramEnd"/>
      <w:r w:rsidRPr="00F619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профессионал</w:t>
      </w:r>
      <w:r w:rsidR="00890C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ом</w:t>
      </w:r>
      <w:r w:rsidRPr="00F619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кухне детского сада.</w:t>
      </w:r>
    </w:p>
    <w:p w:rsidR="00F6194A" w:rsidRPr="00F6194A" w:rsidRDefault="00F6194A" w:rsidP="00F6194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19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Транспортировка пищевых продуктов осуществляется специальным автотранспортом наших поставщиков:….</w:t>
      </w:r>
    </w:p>
    <w:p w:rsidR="00F6194A" w:rsidRPr="00F6194A" w:rsidRDefault="00F6194A" w:rsidP="00F6194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19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Имеется десятидневное меню, утвержденное зав. детским садом. При составлении меню используется разработанные технологические карты,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F6194A" w:rsidRPr="00F6194A" w:rsidRDefault="00F6194A" w:rsidP="00F6194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19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нас в саду организовано 4-х разовое питание: завтрак,</w:t>
      </w:r>
      <w:r w:rsidR="00890C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второй завтрак,</w:t>
      </w:r>
      <w:r w:rsidRPr="00F619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обед и полдник. Интервалы между приемами пищи не более 3- </w:t>
      </w:r>
      <w:proofErr w:type="spellStart"/>
      <w:r w:rsidRPr="00F619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</w:t>
      </w:r>
      <w:proofErr w:type="spellEnd"/>
      <w:r w:rsidRPr="00F619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часов. В промежутке между завтраком и обедом 2-ой завтрак: соки, нектары, либо какой – то фрукт. При этом на долю завтрака приходится 25% суточной калорийности, на долю обеда – 40%, на долю полдника – 15%, ужин дети получают дома –25%.</w:t>
      </w:r>
    </w:p>
    <w:p w:rsidR="00F6194A" w:rsidRPr="00F6194A" w:rsidRDefault="00F6194A" w:rsidP="00F6194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19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Одним из основных требований к организации питания является строгая регулярность и своевременность. В нашем детском саду это учитывается и поэтому помощники воспитателя каждой группы в специально отведенное для их группы время получают пищу на кухне и приносят ее свою группу.</w:t>
      </w:r>
    </w:p>
    <w:p w:rsidR="00F6194A" w:rsidRPr="00F6194A" w:rsidRDefault="00F6194A" w:rsidP="00F6194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19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старшей группы вместе с воспитателем и его помощником начинают осваивать навыки сервировки стола, т. е. дежурят по столовой, одевают специально сшитые фартуки и </w:t>
      </w:r>
      <w:r w:rsidRPr="00F619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накрывают на стол, ставят нужную посуду и выкладывают приборы с нужной стороны (ложки, вилки и ножи). Ножи безопасны для детей с притупленным лезвием. Дети со старшей группы должны уметь правильно пользоваться столовыми приборами. Когда вся работа детей закончена, помощник воспитателя разливает готовую пищу. Дети садятся кушать, за столом воспитатель проговаривает вместе с ними, что они кушают, из чего приготовлено это блюдо, что в нем полезного.</w:t>
      </w:r>
    </w:p>
    <w:p w:rsidR="00F6194A" w:rsidRPr="00F6194A" w:rsidRDefault="00F6194A" w:rsidP="00F6194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19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меню каждый день включена суточная норма молока, сливочного и растительного масла, сахара, хлеба, мяса, печени. Ежедневно в меню включены овощи, как в свежем, так и вареном и тушеном виде. Дети регулярно получают на полдник кисломолочные продукты, кондитерское изделие: печенье, булочка.</w:t>
      </w:r>
    </w:p>
    <w:p w:rsidR="00F6194A" w:rsidRPr="00F6194A" w:rsidRDefault="00F6194A" w:rsidP="00F6194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19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Организация питания в детском саду должна сочетаться с правильным питанием ребенка в семье. Нужно стремиться к тому, чтобы домашнее питание дополняло рацион детского сада. Для этого, ежедневно мы вывешиваем меню в группах. Родителям следует в вечернее время (ужин) давать ребенку такую пищу, которую он не ел в детском саду.</w:t>
      </w:r>
    </w:p>
    <w:p w:rsidR="00F6194A" w:rsidRPr="00F6194A" w:rsidRDefault="00F6194A" w:rsidP="00F6194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19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 качеством приготовления пищи, соответствием ее физиологическим потребностям детей в основных пищевых веществах, санитарным состоянием пищеблока, соблюдением правил личной гигиены работниками и организацией питания детей в группах следит </w:t>
      </w:r>
      <w:proofErr w:type="gramStart"/>
      <w:r w:rsidRPr="00F619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заведующая</w:t>
      </w:r>
      <w:proofErr w:type="gramEnd"/>
      <w:r w:rsidRPr="00F619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детского сада. Ежедневно </w:t>
      </w:r>
      <w:proofErr w:type="gramStart"/>
      <w:r w:rsidRPr="00F619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производится</w:t>
      </w:r>
      <w:proofErr w:type="gramEnd"/>
      <w:r w:rsidRPr="00F619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брокераж готовой продукции, специально созданной для этого комиссией с записями в соответствующий журнал. Также имеются все технологические карты приготовления блюд.</w:t>
      </w:r>
    </w:p>
    <w:p w:rsidR="00F6194A" w:rsidRPr="00F6194A" w:rsidRDefault="00F6194A" w:rsidP="00F6194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19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чего же нужна пища человеку? Для поддержания здоровья и работоспособности. Особенно велика роль питания в дошкольном возрасте,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здоровье взрослого человека.</w:t>
      </w:r>
    </w:p>
    <w:sectPr w:rsidR="00F6194A" w:rsidRPr="00F6194A" w:rsidSect="00890CFA">
      <w:pgSz w:w="11906" w:h="16838"/>
      <w:pgMar w:top="1134" w:right="850" w:bottom="1134" w:left="1701" w:header="708" w:footer="708" w:gutter="0"/>
      <w:pgBorders w:offsetFrom="page">
        <w:top w:val="diamondsGray" w:sz="23" w:space="24" w:color="auto"/>
        <w:left w:val="diamondsGray" w:sz="23" w:space="24" w:color="auto"/>
        <w:bottom w:val="diamondsGray" w:sz="23" w:space="24" w:color="auto"/>
        <w:right w:val="diamondsGray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6194A"/>
    <w:rsid w:val="001A5C58"/>
    <w:rsid w:val="00661A34"/>
    <w:rsid w:val="006A3C96"/>
    <w:rsid w:val="00890CFA"/>
    <w:rsid w:val="009B7CAC"/>
    <w:rsid w:val="00BA4F5A"/>
    <w:rsid w:val="00D021DE"/>
    <w:rsid w:val="00E6671D"/>
    <w:rsid w:val="00ED3D4D"/>
    <w:rsid w:val="00F6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96"/>
  </w:style>
  <w:style w:type="paragraph" w:styleId="1">
    <w:name w:val="heading 1"/>
    <w:basedOn w:val="a"/>
    <w:link w:val="10"/>
    <w:uiPriority w:val="9"/>
    <w:qFormat/>
    <w:rsid w:val="00F61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619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19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9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194A"/>
  </w:style>
  <w:style w:type="paragraph" w:styleId="a5">
    <w:name w:val="Balloon Text"/>
    <w:basedOn w:val="a"/>
    <w:link w:val="a6"/>
    <w:uiPriority w:val="99"/>
    <w:semiHidden/>
    <w:unhideWhenUsed/>
    <w:rsid w:val="00F6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411">
          <w:marLeft w:val="0"/>
          <w:marRight w:val="0"/>
          <w:marTop w:val="150"/>
          <w:marBottom w:val="0"/>
          <w:divBdr>
            <w:top w:val="single" w:sz="6" w:space="0" w:color="D1F1FC"/>
            <w:left w:val="single" w:sz="6" w:space="0" w:color="D1F1FC"/>
            <w:bottom w:val="single" w:sz="6" w:space="0" w:color="D1F1FC"/>
            <w:right w:val="single" w:sz="6" w:space="0" w:color="D1F1FC"/>
          </w:divBdr>
          <w:divsChild>
            <w:div w:id="1226723846">
              <w:marLeft w:val="0"/>
              <w:marRight w:val="150"/>
              <w:marTop w:val="0"/>
              <w:marBottom w:val="0"/>
              <w:divBdr>
                <w:top w:val="single" w:sz="2" w:space="2" w:color="009FD9"/>
                <w:left w:val="single" w:sz="2" w:space="2" w:color="009FD9"/>
                <w:bottom w:val="single" w:sz="2" w:space="2" w:color="009FD9"/>
                <w:right w:val="single" w:sz="2" w:space="2" w:color="009FD9"/>
              </w:divBdr>
            </w:div>
            <w:div w:id="18058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3114">
              <w:marLeft w:val="0"/>
              <w:marRight w:val="375"/>
              <w:marTop w:val="0"/>
              <w:marBottom w:val="75"/>
              <w:divBdr>
                <w:top w:val="single" w:sz="6" w:space="4" w:color="D1F1FC"/>
                <w:left w:val="single" w:sz="6" w:space="4" w:color="D1F1FC"/>
                <w:bottom w:val="single" w:sz="6" w:space="4" w:color="D1F1FC"/>
                <w:right w:val="single" w:sz="6" w:space="4" w:color="D1F1FC"/>
              </w:divBdr>
              <w:divsChild>
                <w:div w:id="1617980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92358">
              <w:marLeft w:val="0"/>
              <w:marRight w:val="375"/>
              <w:marTop w:val="0"/>
              <w:marBottom w:val="75"/>
              <w:divBdr>
                <w:top w:val="single" w:sz="6" w:space="4" w:color="D1F1FC"/>
                <w:left w:val="single" w:sz="6" w:space="4" w:color="D1F1FC"/>
                <w:bottom w:val="single" w:sz="6" w:space="4" w:color="D1F1FC"/>
                <w:right w:val="single" w:sz="6" w:space="4" w:color="D1F1FC"/>
              </w:divBdr>
            </w:div>
          </w:divsChild>
        </w:div>
        <w:div w:id="907378548">
          <w:marLeft w:val="0"/>
          <w:marRight w:val="0"/>
          <w:marTop w:val="225"/>
          <w:marBottom w:val="225"/>
          <w:divBdr>
            <w:top w:val="none" w:sz="0" w:space="0" w:color="auto"/>
            <w:left w:val="single" w:sz="48" w:space="8" w:color="AA63EB"/>
            <w:bottom w:val="none" w:sz="0" w:space="0" w:color="auto"/>
            <w:right w:val="none" w:sz="0" w:space="0" w:color="auto"/>
          </w:divBdr>
          <w:divsChild>
            <w:div w:id="16165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3262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2014-12-05T16:15:00Z</dcterms:created>
  <dcterms:modified xsi:type="dcterms:W3CDTF">2014-12-05T16:36:00Z</dcterms:modified>
</cp:coreProperties>
</file>